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华文仿宋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黑体" w:hAnsi="黑体" w:eastAsia="黑体" w:cs="华文仿宋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首都博物馆文物征集成果展示（一）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63700" cy="24961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94" cy="250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元始天尊琉璃塑像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明代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香港徐氏艺术基金会捐赠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由曾任全国政协常务委员、中国香港特区筹委会委员的香港收藏家徐展堂先生于2006年无偿捐赠。此像姿态端庄、工艺精湛，形体硕大、保存完整，堪称明代山西地区琉璃窑精品。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56385" cy="1964055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20" cy="19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李鸿章画像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清末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美国休伯特•华士、苏珊•华士夫妇捐赠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荷兰画家胡博•华士为荷兰女王、朝鲜国王、慈禧太后等政要绘制过肖像，他曾经在19世纪末20世纪初两次造访中国。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2011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年捐赠者休伯特•华士将祖父胡博•华士绘制的满族青年肖像、福建水师军官之女肖像、苏州贵族女子肖像、袁世凯肖像、庆亲王奕劻肖像和李鸿章肖像共6幅油画作品无偿捐赠给首都博物馆。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76730" cy="23691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868" cy="237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通行证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943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苏东海、王迪夫妇捐赠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2014年，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著名博物馆学家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苏东海先生偕夫人将毕生收藏的108件（套）近现代文物、资料无偿捐赠给首都博物馆，大部分属于苏东海夫妇参加革命工作以来的珍贵物证，既记录了个人的足迹也记录了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波澜壮阔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的时代。这件文物是1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943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年从沦陷区赴国统区的通行证。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58645" cy="1238885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547" cy="124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美国《生活》杂志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1949年2月28日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招思虹女士捐赠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美籍华人招思虹女士致力于在海外收集有关中国的近现代文物、史料，从2006年开始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累计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向首都博物馆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无偿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捐赠具有较高历史、文化价值的近现代文物和史料200余件。这册1949年2月28日美国《生活》杂志刊登了北平解放的新闻。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90090" cy="37465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303" cy="375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黄宾虹水墨山水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现代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北京市工商业联合会捐赠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2017年，北京市工商业联合会将珍藏多年的吴昌硕、徐悲鸿、黄宾虹等人所作26幅近现代名家书画作品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无偿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捐赠给首都博物馆，填补了首都博物馆部分艺术家作品的收藏空白。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754630" cy="2416810"/>
            <wp:effectExtent l="0" t="0" r="762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391" cy="241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通县专署财政经济委员会副主任任命通知书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954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刘文科、彭京京夫妇捐赠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2020年，刘文科先生偕夫人将其父亲担任密云县县长委任状与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通县专署财政经济委员会副主任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任命书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无偿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捐赠给首都博物馆。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河北省人民政府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于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1949年9月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任命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杜秋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同志为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密云县县长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，于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1954年10月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改任为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通县专署财政经济委员会副主任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彼时通县和密云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县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均隶属于河北省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。这两件文物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记录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北京市行政区划变迁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、城市副中心建设发展历程的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珍贵物证。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87675" cy="1991995"/>
            <wp:effectExtent l="0" t="0" r="317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473" cy="199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中国共产党八届九中全会出席证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961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张宝兴先生捐赠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2021年以来，收藏家张宝兴先生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多次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向首都博物馆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无偿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捐赠了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成系列、有代表性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的近现代文物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共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1143件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，体现了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建国后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中国共产党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发展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足迹与新中国的建设历程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26030" cy="1909445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475" cy="191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油画《草原小姐妹》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1964年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萨沄女士捐赠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2015年，已故蒙古族著名画家、原北京市美术家协会副主席官布先生的夫人萨沄女士将官布先生156幅代表性画作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无偿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捐赠给首都博物馆。这些捐赠品既有《草原小姐妹》、《诗人兴会更无前》等享誉全国的早期代表性油画作品，也包括《古北口雄姿》等晚年创作的国画山水，还有大量的素描速写手稿，完整地展现了官布先生的艺术人生。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032635" cy="3048635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164" cy="304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雕塑作品《唐风》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当代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旅美艺术家王维力先生遗属捐赠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旅美艺术家王维力先生于2021年1月7日去世，家属遵照王维力先生“艺术报国、艺术还乡”之遗嘱，将其存放于美国波士顿与北京的28件雕塑代表作品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无偿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捐赠给首都博物馆。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18740" cy="211201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71" cy="211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北京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市通惠河上的庆丰闸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照片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1981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2022年刘世昭先生捐赠</w:t>
      </w:r>
    </w:p>
    <w:p>
      <w:pPr>
        <w:ind w:firstLine="560" w:firstLineChars="200"/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华文仿宋" w:hAnsi="华文仿宋" w:eastAsia="华文仿宋" w:cs="华文仿宋"/>
          <w:color w:val="000000" w:themeColor="text1"/>
          <w:sz w:val="28"/>
          <w:szCs w:val="28"/>
          <w:shd w:val="clear" w:color="auto" w:fill="auto"/>
          <w14:textFill>
            <w14:solidFill>
              <w14:schemeClr w14:val="tx1"/>
            </w14:solidFill>
          </w14:textFill>
        </w:rPr>
        <w:t>知名摄影家</w:t>
      </w:r>
      <w:r>
        <w:rPr>
          <w:rStyle w:val="8"/>
          <w:rFonts w:ascii="华文仿宋" w:hAnsi="华文仿宋" w:eastAsia="华文仿宋" w:cs="华文仿宋"/>
          <w:i w:val="0"/>
          <w:iCs w:val="0"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刘世昭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先生从1981年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开始骑自行车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从北京出发沿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:shd w:val="clear" w:color="auto" w:fill="auto"/>
          <w14:textFill>
            <w14:solidFill>
              <w14:schemeClr w14:val="tx1"/>
            </w14:solidFill>
          </w14:textFill>
        </w:rPr>
        <w:t>大运河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拍摄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照片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，积累了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大量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的大运河沿线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两岸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珍贵影像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022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年，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为支持北京大运河博物馆（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首都博物馆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东馆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建设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，刘世昭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先生将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全部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大运河题材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照片的使用权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无偿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捐赠给首都博物馆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58010" cy="2476500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686" cy="248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疫情隔离区标示牌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003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酒仙桥医院捐赠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秉承“为了明天收藏今天”的原则，2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003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“非典”疫情甫一平缓，首都博物馆就启动了抗击“非典”专项征集工作以记录这一北京历史上的重大事件。征集的2322件物证资料均来自个人和相关单位、团体的无偿捐赠，真实地记录了北京抗击非典疫情的情况。</w:t>
      </w:r>
    </w:p>
    <w:p>
      <w:pP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52625" cy="1464945"/>
            <wp:effectExtent l="0" t="0" r="952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316" cy="14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北京大学第三医院援鄂医疗队签名队旗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020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北京大学第三医院捐赠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2020年新冠肺炎疫情爆发后，首都博物馆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再次启动了专项征集工作，得到了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中共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北京市委宣传部及相关委办局和全社会的大力支持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，共征集到2858件实物</w:t>
      </w:r>
      <w:r>
        <w:rPr>
          <w:rFonts w:hint="eastAsia"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及上万件影音视频资料，全面记录了北京市民万众一心、众志成城抗击新冠肺炎疫情的情况</w:t>
      </w:r>
      <w:r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ind w:firstLine="560" w:firstLineChars="200"/>
        <w:rPr>
          <w:rFonts w:ascii="华文仿宋" w:hAnsi="华文仿宋" w:eastAsia="华文仿宋" w:cs="华文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embedSystemFonts/>
  <w:bordersDoNotSurroundHeader w:val="1"/>
  <w:bordersDoNotSurroundFooter w:val="1"/>
  <w:revisionView w:markup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FkMzc5NjY3ZTQyOWFjZDlmNjllZGZkNTA2Y2Y4MGUifQ=="/>
  </w:docVars>
  <w:rsids>
    <w:rsidRoot w:val="664D4AD9"/>
    <w:rsid w:val="000A7F78"/>
    <w:rsid w:val="001C469F"/>
    <w:rsid w:val="001E1FF0"/>
    <w:rsid w:val="00233145"/>
    <w:rsid w:val="002360EA"/>
    <w:rsid w:val="002428D5"/>
    <w:rsid w:val="0024434F"/>
    <w:rsid w:val="00261BC8"/>
    <w:rsid w:val="00341F26"/>
    <w:rsid w:val="00443AE7"/>
    <w:rsid w:val="00450562"/>
    <w:rsid w:val="00494163"/>
    <w:rsid w:val="004A241D"/>
    <w:rsid w:val="004B57C3"/>
    <w:rsid w:val="005D4706"/>
    <w:rsid w:val="005E1458"/>
    <w:rsid w:val="005F668C"/>
    <w:rsid w:val="00605508"/>
    <w:rsid w:val="006733B5"/>
    <w:rsid w:val="007048AF"/>
    <w:rsid w:val="007525CE"/>
    <w:rsid w:val="00781CDC"/>
    <w:rsid w:val="007F247D"/>
    <w:rsid w:val="007F71C6"/>
    <w:rsid w:val="008A13C7"/>
    <w:rsid w:val="009552B3"/>
    <w:rsid w:val="00971672"/>
    <w:rsid w:val="009C4708"/>
    <w:rsid w:val="00AE3143"/>
    <w:rsid w:val="00AE72C1"/>
    <w:rsid w:val="00B0644A"/>
    <w:rsid w:val="00B766DA"/>
    <w:rsid w:val="00B94D9B"/>
    <w:rsid w:val="00BD3A9E"/>
    <w:rsid w:val="00BE7027"/>
    <w:rsid w:val="00C36A85"/>
    <w:rsid w:val="00C42C84"/>
    <w:rsid w:val="00C93818"/>
    <w:rsid w:val="00CC503D"/>
    <w:rsid w:val="00CE4C41"/>
    <w:rsid w:val="00DA0EA2"/>
    <w:rsid w:val="00E20610"/>
    <w:rsid w:val="00E4588C"/>
    <w:rsid w:val="00E9319F"/>
    <w:rsid w:val="00ED0101"/>
    <w:rsid w:val="00ED30B4"/>
    <w:rsid w:val="00F01BD3"/>
    <w:rsid w:val="00F30B4E"/>
    <w:rsid w:val="070B526D"/>
    <w:rsid w:val="0C2B0655"/>
    <w:rsid w:val="0D8851A8"/>
    <w:rsid w:val="0D9B2A7E"/>
    <w:rsid w:val="0E087D05"/>
    <w:rsid w:val="1ABC7501"/>
    <w:rsid w:val="20D26CCA"/>
    <w:rsid w:val="24716CFC"/>
    <w:rsid w:val="28783BC1"/>
    <w:rsid w:val="2A4B090B"/>
    <w:rsid w:val="2CA97EF9"/>
    <w:rsid w:val="30061C80"/>
    <w:rsid w:val="31C559E0"/>
    <w:rsid w:val="34B836DD"/>
    <w:rsid w:val="38263A6F"/>
    <w:rsid w:val="390F0805"/>
    <w:rsid w:val="39135F75"/>
    <w:rsid w:val="3A4134A4"/>
    <w:rsid w:val="3AD80402"/>
    <w:rsid w:val="3ADD2CBD"/>
    <w:rsid w:val="3FE77469"/>
    <w:rsid w:val="44D17940"/>
    <w:rsid w:val="47080EC7"/>
    <w:rsid w:val="4DED7D01"/>
    <w:rsid w:val="50207E64"/>
    <w:rsid w:val="50382367"/>
    <w:rsid w:val="50427626"/>
    <w:rsid w:val="546512C7"/>
    <w:rsid w:val="5EFD46F9"/>
    <w:rsid w:val="5FAD3468"/>
    <w:rsid w:val="60BF3DBF"/>
    <w:rsid w:val="61A31F06"/>
    <w:rsid w:val="664D4AD9"/>
    <w:rsid w:val="6C7D068A"/>
    <w:rsid w:val="74397AD2"/>
    <w:rsid w:val="743A07C2"/>
    <w:rsid w:val="7710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22"/>
    <w:qFormat/>
    <w:uiPriority w:val="0"/>
    <w:pPr>
      <w:ind w:left="100" w:leftChars="2500"/>
    </w:pPr>
  </w:style>
  <w:style w:type="paragraph" w:styleId="3">
    <w:name w:val="Balloon Text"/>
    <w:basedOn w:val="1"/>
    <w:link w:val="24"/>
    <w:qFormat/>
    <w:uiPriority w:val="0"/>
    <w:rPr>
      <w:sz w:val="18"/>
      <w:szCs w:val="18"/>
    </w:rPr>
  </w:style>
  <w:style w:type="paragraph" w:styleId="4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FollowedHyperlink"/>
    <w:basedOn w:val="8"/>
    <w:qFormat/>
    <w:uiPriority w:val="0"/>
    <w:rPr>
      <w:color w:val="8A8888"/>
      <w:sz w:val="18"/>
      <w:szCs w:val="18"/>
      <w:u w:val="none"/>
    </w:r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qFormat/>
    <w:uiPriority w:val="0"/>
    <w:rPr>
      <w:color w:val="8A8888"/>
      <w:u w:val="none"/>
    </w:rPr>
  </w:style>
  <w:style w:type="character" w:customStyle="1" w:styleId="12">
    <w:name w:val="bds_more"/>
    <w:basedOn w:val="8"/>
    <w:qFormat/>
    <w:uiPriority w:val="0"/>
    <w:rPr>
      <w:rFonts w:hint="eastAsia" w:ascii="宋体" w:hAnsi="宋体" w:eastAsia="宋体" w:cs="宋体"/>
    </w:rPr>
  </w:style>
  <w:style w:type="character" w:customStyle="1" w:styleId="13">
    <w:name w:val="bds_more1"/>
    <w:basedOn w:val="8"/>
    <w:qFormat/>
    <w:uiPriority w:val="0"/>
  </w:style>
  <w:style w:type="character" w:customStyle="1" w:styleId="14">
    <w:name w:val="bds_more2"/>
    <w:basedOn w:val="8"/>
    <w:qFormat/>
    <w:uiPriority w:val="0"/>
  </w:style>
  <w:style w:type="character" w:customStyle="1" w:styleId="15">
    <w:name w:val="bds_nopic"/>
    <w:basedOn w:val="8"/>
    <w:qFormat/>
    <w:uiPriority w:val="0"/>
  </w:style>
  <w:style w:type="character" w:customStyle="1" w:styleId="16">
    <w:name w:val="bds_nopic1"/>
    <w:basedOn w:val="8"/>
    <w:qFormat/>
    <w:uiPriority w:val="0"/>
  </w:style>
  <w:style w:type="character" w:customStyle="1" w:styleId="17">
    <w:name w:val="bds_nopic2"/>
    <w:basedOn w:val="8"/>
    <w:qFormat/>
    <w:uiPriority w:val="0"/>
  </w:style>
  <w:style w:type="character" w:customStyle="1" w:styleId="18">
    <w:name w:val="bds_more3"/>
    <w:basedOn w:val="8"/>
    <w:qFormat/>
    <w:uiPriority w:val="0"/>
  </w:style>
  <w:style w:type="character" w:customStyle="1" w:styleId="19">
    <w:name w:val="bds_more4"/>
    <w:basedOn w:val="8"/>
    <w:qFormat/>
    <w:uiPriority w:val="0"/>
  </w:style>
  <w:style w:type="character" w:customStyle="1" w:styleId="20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日期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customStyle="1" w:styleId="23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4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1560</Words>
  <Characters>1660</Characters>
  <Lines>12</Lines>
  <Paragraphs>3</Paragraphs>
  <TotalTime>2</TotalTime>
  <ScaleCrop>false</ScaleCrop>
  <LinksUpToDate>false</LinksUpToDate>
  <CharactersWithSpaces>1660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2022-07-28T01:42:00Z</dcterms:created>
  <dc:creator>秦东升</dc:creator>
  <cp:lastModifiedBy>首博改</cp:lastModifiedBy>
  <dcterms:modified xsi:type="dcterms:W3CDTF">2022-07-30T03:27:20Z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2B94AC0D19C94004BCCEBADB76B1E525</vt:lpwstr>
  </property>
</Properties>
</file>