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214" w:rsidRPr="00FC426E" w:rsidRDefault="00FC426E" w:rsidP="00FC426E">
      <w:pPr>
        <w:jc w:val="center"/>
        <w:rPr>
          <w:rFonts w:asciiTheme="minorEastAsia" w:hAnsiTheme="minorEastAsia"/>
          <w:b/>
          <w:sz w:val="24"/>
          <w:szCs w:val="24"/>
        </w:rPr>
      </w:pPr>
      <w:r w:rsidRPr="000818EF">
        <w:rPr>
          <w:rFonts w:asciiTheme="minorEastAsia" w:hAnsiTheme="minorEastAsia" w:hint="eastAsia"/>
          <w:b/>
          <w:sz w:val="24"/>
          <w:szCs w:val="24"/>
        </w:rPr>
        <w:t>2016首届首都博物馆文化衍生品创意设计大赛</w:t>
      </w:r>
      <w:r>
        <w:rPr>
          <w:rFonts w:asciiTheme="minorEastAsia" w:hAnsiTheme="minorEastAsia" w:hint="eastAsia"/>
          <w:b/>
          <w:sz w:val="24"/>
          <w:szCs w:val="24"/>
        </w:rPr>
        <w:t>（</w:t>
      </w:r>
      <w:r w:rsidR="008B79FC">
        <w:rPr>
          <w:rFonts w:asciiTheme="minorEastAsia" w:hAnsiTheme="minorEastAsia" w:hint="eastAsia"/>
          <w:b/>
          <w:sz w:val="24"/>
          <w:szCs w:val="24"/>
        </w:rPr>
        <w:t>企业</w:t>
      </w:r>
      <w:r w:rsidRPr="000818EF">
        <w:rPr>
          <w:rFonts w:asciiTheme="minorEastAsia" w:hAnsiTheme="minorEastAsia" w:hint="eastAsia"/>
          <w:b/>
          <w:sz w:val="24"/>
          <w:szCs w:val="24"/>
        </w:rPr>
        <w:t>组</w:t>
      </w:r>
      <w:r w:rsidR="00E0429F">
        <w:rPr>
          <w:rFonts w:asciiTheme="minorEastAsia" w:hAnsiTheme="minorEastAsia" w:hint="eastAsia"/>
          <w:b/>
          <w:sz w:val="24"/>
          <w:szCs w:val="24"/>
        </w:rPr>
        <w:t>一、二、三等奖</w:t>
      </w:r>
      <w:r>
        <w:rPr>
          <w:rFonts w:asciiTheme="minorEastAsia" w:hAnsiTheme="minorEastAsia" w:hint="eastAsia"/>
          <w:b/>
          <w:sz w:val="24"/>
          <w:szCs w:val="24"/>
        </w:rPr>
        <w:t>）</w:t>
      </w:r>
    </w:p>
    <w:tbl>
      <w:tblPr>
        <w:tblStyle w:val="a3"/>
        <w:tblpPr w:leftFromText="180" w:rightFromText="180" w:vertAnchor="page" w:horzAnchor="margin" w:tblpY="2365"/>
        <w:tblW w:w="9039" w:type="dxa"/>
        <w:tblLayout w:type="fixed"/>
        <w:tblLook w:val="04A0"/>
      </w:tblPr>
      <w:tblGrid>
        <w:gridCol w:w="534"/>
        <w:gridCol w:w="1275"/>
        <w:gridCol w:w="1276"/>
        <w:gridCol w:w="2835"/>
        <w:gridCol w:w="3119"/>
      </w:tblGrid>
      <w:tr w:rsidR="00DE2BA5" w:rsidRPr="00FC426E" w:rsidTr="00603E60">
        <w:trPr>
          <w:trHeight w:val="810"/>
        </w:trPr>
        <w:tc>
          <w:tcPr>
            <w:tcW w:w="534" w:type="dxa"/>
            <w:vAlign w:val="center"/>
          </w:tcPr>
          <w:p w:rsidR="00DE2BA5" w:rsidRPr="00FC426E" w:rsidRDefault="00DE2BA5" w:rsidP="00603E6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DE2BA5" w:rsidRPr="00FC426E" w:rsidRDefault="00DE2BA5" w:rsidP="00603E6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奖项</w:t>
            </w:r>
          </w:p>
          <w:p w:rsidR="00DE2BA5" w:rsidRPr="00FC426E" w:rsidRDefault="00DE2BA5" w:rsidP="00603E6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设置</w:t>
            </w:r>
          </w:p>
        </w:tc>
        <w:tc>
          <w:tcPr>
            <w:tcW w:w="1276" w:type="dxa"/>
            <w:vAlign w:val="center"/>
          </w:tcPr>
          <w:p w:rsidR="00DE2BA5" w:rsidRPr="00FC426E" w:rsidRDefault="00DE2BA5" w:rsidP="00603E6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获奖作</w:t>
            </w:r>
          </w:p>
          <w:p w:rsidR="00DE2BA5" w:rsidRPr="00FC426E" w:rsidRDefault="00DE2BA5" w:rsidP="00603E6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品编号</w:t>
            </w:r>
          </w:p>
        </w:tc>
        <w:tc>
          <w:tcPr>
            <w:tcW w:w="2835" w:type="dxa"/>
            <w:vAlign w:val="center"/>
          </w:tcPr>
          <w:p w:rsidR="00DE2BA5" w:rsidRPr="00FC426E" w:rsidRDefault="00DE2BA5" w:rsidP="00603E6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获奖作品</w:t>
            </w:r>
          </w:p>
          <w:p w:rsidR="00DE2BA5" w:rsidRPr="00FC426E" w:rsidRDefault="00DE2BA5" w:rsidP="00603E6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119" w:type="dxa"/>
            <w:vAlign w:val="center"/>
          </w:tcPr>
          <w:p w:rsidR="00DE2BA5" w:rsidRPr="00FC426E" w:rsidRDefault="00DE2BA5" w:rsidP="00603E6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获奖</w:t>
            </w:r>
            <w:r w:rsidR="008B79FC">
              <w:rPr>
                <w:rFonts w:asciiTheme="minorEastAsia" w:hAnsiTheme="minorEastAsia" w:hint="eastAsia"/>
                <w:b/>
                <w:sz w:val="24"/>
                <w:szCs w:val="24"/>
              </w:rPr>
              <w:t>企业名称</w:t>
            </w:r>
          </w:p>
        </w:tc>
      </w:tr>
      <w:tr w:rsidR="00DE2BA5" w:rsidRPr="00FC426E" w:rsidTr="00603E60">
        <w:trPr>
          <w:trHeight w:val="604"/>
        </w:trPr>
        <w:tc>
          <w:tcPr>
            <w:tcW w:w="534" w:type="dxa"/>
            <w:vAlign w:val="center"/>
          </w:tcPr>
          <w:p w:rsidR="00DE2BA5" w:rsidRPr="00FC426E" w:rsidRDefault="00DE2BA5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DE2BA5" w:rsidRPr="00FC426E" w:rsidRDefault="00DE2BA5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276" w:type="dxa"/>
            <w:vAlign w:val="center"/>
          </w:tcPr>
          <w:p w:rsidR="00DE2BA5" w:rsidRPr="00FC426E" w:rsidRDefault="00B86603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32</w:t>
            </w:r>
          </w:p>
        </w:tc>
        <w:tc>
          <w:tcPr>
            <w:tcW w:w="2835" w:type="dxa"/>
            <w:vAlign w:val="center"/>
          </w:tcPr>
          <w:p w:rsidR="00DE2BA5" w:rsidRPr="00FC426E" w:rsidRDefault="00B86603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多穆壶元素真丝丝巾</w:t>
            </w:r>
          </w:p>
        </w:tc>
        <w:tc>
          <w:tcPr>
            <w:tcW w:w="3119" w:type="dxa"/>
            <w:vAlign w:val="center"/>
          </w:tcPr>
          <w:p w:rsidR="00DE2BA5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北京首博文化发展有限公司</w:t>
            </w:r>
          </w:p>
        </w:tc>
      </w:tr>
      <w:tr w:rsidR="005E418C" w:rsidRPr="00FC426E" w:rsidTr="00603E60">
        <w:trPr>
          <w:trHeight w:val="686"/>
        </w:trPr>
        <w:tc>
          <w:tcPr>
            <w:tcW w:w="534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276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51</w:t>
            </w:r>
          </w:p>
        </w:tc>
        <w:tc>
          <w:tcPr>
            <w:tcW w:w="2835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多穆壶元素护颈枕</w:t>
            </w:r>
          </w:p>
        </w:tc>
        <w:tc>
          <w:tcPr>
            <w:tcW w:w="3119" w:type="dxa"/>
            <w:vAlign w:val="center"/>
          </w:tcPr>
          <w:p w:rsidR="005E418C" w:rsidRDefault="00365894" w:rsidP="00603E60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北京市文博发展服务中心</w:t>
            </w:r>
          </w:p>
        </w:tc>
      </w:tr>
      <w:tr w:rsidR="005E418C" w:rsidRPr="00FC426E" w:rsidTr="00603E60">
        <w:trPr>
          <w:trHeight w:val="506"/>
        </w:trPr>
        <w:tc>
          <w:tcPr>
            <w:tcW w:w="534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276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44</w:t>
            </w:r>
          </w:p>
        </w:tc>
        <w:tc>
          <w:tcPr>
            <w:tcW w:w="2835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多穆壶元素收纳化妆包</w:t>
            </w:r>
          </w:p>
        </w:tc>
        <w:tc>
          <w:tcPr>
            <w:tcW w:w="3119" w:type="dxa"/>
            <w:vAlign w:val="center"/>
          </w:tcPr>
          <w:p w:rsidR="005E418C" w:rsidRDefault="005E418C" w:rsidP="00603E60">
            <w:pPr>
              <w:jc w:val="center"/>
            </w:pPr>
            <w:r w:rsidRPr="00691CD0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  <w:r w:rsidR="00B832A2">
              <w:rPr>
                <w:rFonts w:asciiTheme="minorEastAsia" w:hAnsiTheme="minorEastAsia" w:hint="eastAsia"/>
                <w:sz w:val="24"/>
                <w:szCs w:val="24"/>
              </w:rPr>
              <w:t>壹线文创创意设计</w:t>
            </w:r>
            <w:r w:rsidRPr="00691CD0">
              <w:rPr>
                <w:rFonts w:asciiTheme="minorEastAsia" w:hAnsiTheme="minorEastAsia" w:hint="eastAsia"/>
                <w:sz w:val="24"/>
                <w:szCs w:val="24"/>
              </w:rPr>
              <w:t>有限公司</w:t>
            </w:r>
          </w:p>
        </w:tc>
      </w:tr>
      <w:tr w:rsidR="005E418C" w:rsidRPr="00FC426E" w:rsidTr="00603E60">
        <w:trPr>
          <w:trHeight w:val="475"/>
        </w:trPr>
        <w:tc>
          <w:tcPr>
            <w:tcW w:w="534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276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34</w:t>
            </w:r>
          </w:p>
        </w:tc>
        <w:tc>
          <w:tcPr>
            <w:tcW w:w="2835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多穆壶元素抱枕L</w:t>
            </w:r>
          </w:p>
        </w:tc>
        <w:tc>
          <w:tcPr>
            <w:tcW w:w="3119" w:type="dxa"/>
            <w:vAlign w:val="center"/>
          </w:tcPr>
          <w:p w:rsidR="005E418C" w:rsidRDefault="005E418C" w:rsidP="00603E60">
            <w:pPr>
              <w:jc w:val="center"/>
            </w:pPr>
            <w:r w:rsidRPr="00691CD0">
              <w:rPr>
                <w:rFonts w:asciiTheme="minorEastAsia" w:hAnsiTheme="minorEastAsia" w:hint="eastAsia"/>
                <w:sz w:val="24"/>
                <w:szCs w:val="24"/>
              </w:rPr>
              <w:t>北京首博文化发展有限公司</w:t>
            </w:r>
          </w:p>
        </w:tc>
      </w:tr>
      <w:tr w:rsidR="005E418C" w:rsidRPr="00FC426E" w:rsidTr="00603E60">
        <w:trPr>
          <w:trHeight w:val="553"/>
        </w:trPr>
        <w:tc>
          <w:tcPr>
            <w:tcW w:w="534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276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47</w:t>
            </w:r>
          </w:p>
        </w:tc>
        <w:tc>
          <w:tcPr>
            <w:tcW w:w="2835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多穆壶元素手机壳</w:t>
            </w:r>
          </w:p>
        </w:tc>
        <w:tc>
          <w:tcPr>
            <w:tcW w:w="3119" w:type="dxa"/>
            <w:vAlign w:val="center"/>
          </w:tcPr>
          <w:p w:rsidR="005E418C" w:rsidRDefault="00365894" w:rsidP="00603E60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北京四方开圆文化发展有限责任公司</w:t>
            </w:r>
          </w:p>
        </w:tc>
      </w:tr>
      <w:tr w:rsidR="005E418C" w:rsidRPr="00FC426E" w:rsidTr="00603E60">
        <w:trPr>
          <w:trHeight w:val="561"/>
        </w:trPr>
        <w:tc>
          <w:tcPr>
            <w:tcW w:w="534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276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2835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多穆壶元素餐垫</w:t>
            </w:r>
          </w:p>
        </w:tc>
        <w:tc>
          <w:tcPr>
            <w:tcW w:w="3119" w:type="dxa"/>
            <w:vAlign w:val="center"/>
          </w:tcPr>
          <w:p w:rsidR="005E418C" w:rsidRDefault="005E418C" w:rsidP="00603E60">
            <w:pPr>
              <w:jc w:val="center"/>
            </w:pPr>
            <w:r w:rsidRPr="00691CD0">
              <w:rPr>
                <w:rFonts w:asciiTheme="minorEastAsia" w:hAnsiTheme="minorEastAsia" w:hint="eastAsia"/>
                <w:sz w:val="24"/>
                <w:szCs w:val="24"/>
              </w:rPr>
              <w:t>北京首博文化发展有限公司</w:t>
            </w:r>
          </w:p>
        </w:tc>
      </w:tr>
      <w:tr w:rsidR="005E418C" w:rsidRPr="00FC426E" w:rsidTr="00603E60">
        <w:trPr>
          <w:trHeight w:val="555"/>
        </w:trPr>
        <w:tc>
          <w:tcPr>
            <w:tcW w:w="534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37</w:t>
            </w:r>
          </w:p>
        </w:tc>
        <w:tc>
          <w:tcPr>
            <w:tcW w:w="2835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多穆壶元素桌旗</w:t>
            </w:r>
          </w:p>
        </w:tc>
        <w:tc>
          <w:tcPr>
            <w:tcW w:w="3119" w:type="dxa"/>
            <w:vAlign w:val="center"/>
          </w:tcPr>
          <w:p w:rsidR="005E418C" w:rsidRDefault="005E418C" w:rsidP="00603E60">
            <w:pPr>
              <w:jc w:val="center"/>
            </w:pPr>
            <w:r w:rsidRPr="00691CD0">
              <w:rPr>
                <w:rFonts w:asciiTheme="minorEastAsia" w:hAnsiTheme="minorEastAsia" w:hint="eastAsia"/>
                <w:sz w:val="24"/>
                <w:szCs w:val="24"/>
              </w:rPr>
              <w:t>北京首博文化发展有限公司</w:t>
            </w:r>
          </w:p>
        </w:tc>
      </w:tr>
      <w:tr w:rsidR="005E418C" w:rsidRPr="00FC426E" w:rsidTr="00603E60">
        <w:trPr>
          <w:trHeight w:val="549"/>
        </w:trPr>
        <w:tc>
          <w:tcPr>
            <w:tcW w:w="534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48</w:t>
            </w:r>
          </w:p>
        </w:tc>
        <w:tc>
          <w:tcPr>
            <w:tcW w:w="2835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多穆壶元素眼罩</w:t>
            </w:r>
          </w:p>
        </w:tc>
        <w:tc>
          <w:tcPr>
            <w:tcW w:w="3119" w:type="dxa"/>
            <w:vAlign w:val="center"/>
          </w:tcPr>
          <w:p w:rsidR="005E418C" w:rsidRDefault="00603E60" w:rsidP="00603E60">
            <w:pPr>
              <w:jc w:val="center"/>
            </w:pPr>
            <w:r w:rsidRPr="00691CD0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壹线文创创意设计</w:t>
            </w:r>
            <w:r w:rsidRPr="00691CD0">
              <w:rPr>
                <w:rFonts w:asciiTheme="minorEastAsia" w:hAnsiTheme="minorEastAsia" w:hint="eastAsia"/>
                <w:sz w:val="24"/>
                <w:szCs w:val="24"/>
              </w:rPr>
              <w:t>有限公司</w:t>
            </w:r>
          </w:p>
        </w:tc>
      </w:tr>
      <w:tr w:rsidR="005E418C" w:rsidRPr="00FC426E" w:rsidTr="00603E60">
        <w:trPr>
          <w:trHeight w:val="571"/>
        </w:trPr>
        <w:tc>
          <w:tcPr>
            <w:tcW w:w="534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49</w:t>
            </w:r>
          </w:p>
        </w:tc>
        <w:tc>
          <w:tcPr>
            <w:tcW w:w="2835" w:type="dxa"/>
            <w:vAlign w:val="center"/>
          </w:tcPr>
          <w:p w:rsidR="005E418C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书皮套&amp;笔记本</w:t>
            </w:r>
          </w:p>
        </w:tc>
        <w:tc>
          <w:tcPr>
            <w:tcW w:w="3119" w:type="dxa"/>
            <w:vAlign w:val="center"/>
          </w:tcPr>
          <w:p w:rsidR="005E418C" w:rsidRDefault="005E418C" w:rsidP="00603E60">
            <w:pPr>
              <w:jc w:val="center"/>
            </w:pPr>
            <w:r w:rsidRPr="00691CD0">
              <w:rPr>
                <w:rFonts w:asciiTheme="minorEastAsia" w:hAnsiTheme="minorEastAsia" w:hint="eastAsia"/>
                <w:sz w:val="24"/>
                <w:szCs w:val="24"/>
              </w:rPr>
              <w:t>北京首博文化发展有限公司</w:t>
            </w:r>
          </w:p>
        </w:tc>
      </w:tr>
      <w:tr w:rsidR="00DE2BA5" w:rsidRPr="00FC426E" w:rsidTr="00603E60">
        <w:tc>
          <w:tcPr>
            <w:tcW w:w="534" w:type="dxa"/>
            <w:vAlign w:val="center"/>
          </w:tcPr>
          <w:p w:rsidR="00DE2BA5" w:rsidRPr="00FC426E" w:rsidRDefault="00DE2BA5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DE2BA5" w:rsidRPr="00FC426E" w:rsidRDefault="00DE2BA5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DE2BA5" w:rsidRPr="00FC426E" w:rsidRDefault="00B86603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DE2BA5" w:rsidRPr="00FC426E" w:rsidRDefault="00B86603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兔爷表情之随行包</w:t>
            </w:r>
          </w:p>
        </w:tc>
        <w:tc>
          <w:tcPr>
            <w:tcW w:w="3119" w:type="dxa"/>
            <w:vAlign w:val="center"/>
          </w:tcPr>
          <w:p w:rsidR="00DE2BA5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418C">
              <w:rPr>
                <w:rFonts w:asciiTheme="minorEastAsia" w:hAnsiTheme="minorEastAsia" w:hint="eastAsia"/>
                <w:sz w:val="24"/>
                <w:szCs w:val="24"/>
              </w:rPr>
              <w:t>北京红蜓公社文化发展有限公司</w:t>
            </w:r>
          </w:p>
        </w:tc>
      </w:tr>
      <w:tr w:rsidR="00DE2BA5" w:rsidRPr="00FC426E" w:rsidTr="00603E60">
        <w:tc>
          <w:tcPr>
            <w:tcW w:w="534" w:type="dxa"/>
            <w:vAlign w:val="center"/>
          </w:tcPr>
          <w:p w:rsidR="00DE2BA5" w:rsidRPr="00FC426E" w:rsidRDefault="00DE2BA5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DE2BA5" w:rsidRPr="00FC426E" w:rsidRDefault="00DE2BA5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DE2BA5" w:rsidRPr="00FC426E" w:rsidRDefault="00B86603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DE2BA5" w:rsidRPr="00FC426E" w:rsidRDefault="00B86603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兔爷表情之亲子系列</w:t>
            </w:r>
          </w:p>
        </w:tc>
        <w:tc>
          <w:tcPr>
            <w:tcW w:w="3119" w:type="dxa"/>
            <w:vAlign w:val="center"/>
          </w:tcPr>
          <w:p w:rsidR="00DE2BA5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418C">
              <w:rPr>
                <w:rFonts w:asciiTheme="minorEastAsia" w:hAnsiTheme="minorEastAsia" w:hint="eastAsia"/>
                <w:sz w:val="24"/>
                <w:szCs w:val="24"/>
              </w:rPr>
              <w:t>北京红蜓公社文化发展有限公司</w:t>
            </w:r>
          </w:p>
        </w:tc>
      </w:tr>
      <w:tr w:rsidR="00DE2BA5" w:rsidRPr="00FC426E" w:rsidTr="00603E60">
        <w:tc>
          <w:tcPr>
            <w:tcW w:w="534" w:type="dxa"/>
            <w:vAlign w:val="center"/>
          </w:tcPr>
          <w:p w:rsidR="00DE2BA5" w:rsidRPr="00FC426E" w:rsidRDefault="00DE2BA5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DE2BA5" w:rsidRPr="00FC426E" w:rsidRDefault="00DE2BA5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DE2BA5" w:rsidRPr="00FC426E" w:rsidRDefault="00B86603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DE2BA5" w:rsidRPr="00FC426E" w:rsidRDefault="00B86603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秀凤手工银壶</w:t>
            </w:r>
          </w:p>
        </w:tc>
        <w:tc>
          <w:tcPr>
            <w:tcW w:w="3119" w:type="dxa"/>
            <w:vAlign w:val="center"/>
          </w:tcPr>
          <w:p w:rsidR="00DE2BA5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418C">
              <w:rPr>
                <w:rFonts w:asciiTheme="minorEastAsia" w:hAnsiTheme="minorEastAsia" w:hint="eastAsia"/>
                <w:sz w:val="24"/>
                <w:szCs w:val="24"/>
              </w:rPr>
              <w:t>北京众海国信文化发展有限公司</w:t>
            </w:r>
          </w:p>
        </w:tc>
      </w:tr>
      <w:tr w:rsidR="00DE2BA5" w:rsidRPr="00FC426E" w:rsidTr="00603E60">
        <w:tc>
          <w:tcPr>
            <w:tcW w:w="534" w:type="dxa"/>
            <w:vAlign w:val="center"/>
          </w:tcPr>
          <w:p w:rsidR="00DE2BA5" w:rsidRPr="00FC426E" w:rsidRDefault="00DE2BA5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DE2BA5" w:rsidRPr="00FC426E" w:rsidRDefault="00DE2BA5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DE2BA5" w:rsidRPr="00FC426E" w:rsidRDefault="00B86603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center"/>
          </w:tcPr>
          <w:p w:rsidR="00DE2BA5" w:rsidRPr="00FC426E" w:rsidRDefault="00B86603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老北京市井文化糖炒栗子</w:t>
            </w:r>
          </w:p>
        </w:tc>
        <w:tc>
          <w:tcPr>
            <w:tcW w:w="3119" w:type="dxa"/>
            <w:vAlign w:val="center"/>
          </w:tcPr>
          <w:p w:rsidR="00DE2BA5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418C">
              <w:rPr>
                <w:rFonts w:asciiTheme="minorEastAsia" w:hAnsiTheme="minorEastAsia" w:hint="eastAsia"/>
                <w:sz w:val="24"/>
                <w:szCs w:val="24"/>
              </w:rPr>
              <w:t>天津市红泥坊文化传播有限公司</w:t>
            </w:r>
          </w:p>
        </w:tc>
      </w:tr>
      <w:tr w:rsidR="00DE2BA5" w:rsidRPr="00FC426E" w:rsidTr="00603E60">
        <w:tc>
          <w:tcPr>
            <w:tcW w:w="534" w:type="dxa"/>
            <w:vAlign w:val="center"/>
          </w:tcPr>
          <w:p w:rsidR="00DE2BA5" w:rsidRPr="00FC426E" w:rsidRDefault="00DE2BA5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center"/>
          </w:tcPr>
          <w:p w:rsidR="00DE2BA5" w:rsidRPr="00FC426E" w:rsidRDefault="00DE2BA5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DE2BA5" w:rsidRPr="00FC426E" w:rsidRDefault="00DE2BA5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DE2BA5" w:rsidRPr="00FC426E" w:rsidRDefault="00B86603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“顶天鬲地”伯矩鬲图案书立</w:t>
            </w:r>
          </w:p>
        </w:tc>
        <w:tc>
          <w:tcPr>
            <w:tcW w:w="3119" w:type="dxa"/>
            <w:vAlign w:val="center"/>
          </w:tcPr>
          <w:p w:rsidR="00DE2BA5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418C">
              <w:rPr>
                <w:rFonts w:asciiTheme="minorEastAsia" w:hAnsiTheme="minorEastAsia" w:hint="eastAsia"/>
                <w:sz w:val="24"/>
                <w:szCs w:val="24"/>
              </w:rPr>
              <w:t>北京北舟文化传媒有限公司</w:t>
            </w:r>
          </w:p>
        </w:tc>
      </w:tr>
      <w:tr w:rsidR="00DE2BA5" w:rsidRPr="00FC426E" w:rsidTr="00603E60">
        <w:trPr>
          <w:trHeight w:val="639"/>
        </w:trPr>
        <w:tc>
          <w:tcPr>
            <w:tcW w:w="534" w:type="dxa"/>
            <w:vAlign w:val="center"/>
          </w:tcPr>
          <w:p w:rsidR="00DE2BA5" w:rsidRPr="00FC426E" w:rsidRDefault="00DE2BA5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:rsidR="00DE2BA5" w:rsidRPr="00FC426E" w:rsidRDefault="00DE2BA5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DE2BA5" w:rsidRPr="00FC426E" w:rsidRDefault="00B86603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DE2BA5" w:rsidRPr="00FC426E" w:rsidRDefault="00B86603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笛（埙）</w:t>
            </w:r>
          </w:p>
        </w:tc>
        <w:tc>
          <w:tcPr>
            <w:tcW w:w="3119" w:type="dxa"/>
            <w:vAlign w:val="center"/>
          </w:tcPr>
          <w:p w:rsidR="00DE2BA5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418C">
              <w:rPr>
                <w:rFonts w:asciiTheme="minorEastAsia" w:hAnsiTheme="minorEastAsia" w:hint="eastAsia"/>
                <w:sz w:val="24"/>
                <w:szCs w:val="24"/>
              </w:rPr>
              <w:t>北京玄览堂艺术设计有限公司</w:t>
            </w:r>
          </w:p>
        </w:tc>
      </w:tr>
      <w:tr w:rsidR="00DE2BA5" w:rsidRPr="00FC426E" w:rsidTr="00603E60">
        <w:trPr>
          <w:trHeight w:val="549"/>
        </w:trPr>
        <w:tc>
          <w:tcPr>
            <w:tcW w:w="534" w:type="dxa"/>
            <w:vAlign w:val="center"/>
          </w:tcPr>
          <w:p w:rsidR="00DE2BA5" w:rsidRPr="00FC426E" w:rsidRDefault="00DE2BA5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1275" w:type="dxa"/>
            <w:vAlign w:val="center"/>
          </w:tcPr>
          <w:p w:rsidR="00DE2BA5" w:rsidRPr="00FC426E" w:rsidRDefault="00DE2BA5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DE2BA5" w:rsidRPr="00FC426E" w:rsidRDefault="00B86603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DE2BA5" w:rsidRPr="00FC426E" w:rsidRDefault="00B86603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“忠孝之鬲”伯矩鬲图案书立</w:t>
            </w:r>
          </w:p>
        </w:tc>
        <w:tc>
          <w:tcPr>
            <w:tcW w:w="3119" w:type="dxa"/>
            <w:vAlign w:val="center"/>
          </w:tcPr>
          <w:p w:rsidR="00DE2BA5" w:rsidRPr="00FC426E" w:rsidRDefault="005E418C" w:rsidP="00603E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418C">
              <w:rPr>
                <w:rFonts w:asciiTheme="minorEastAsia" w:hAnsiTheme="minorEastAsia" w:hint="eastAsia"/>
                <w:sz w:val="24"/>
                <w:szCs w:val="24"/>
              </w:rPr>
              <w:t>北京北舟文化传媒有限公司</w:t>
            </w:r>
          </w:p>
        </w:tc>
      </w:tr>
    </w:tbl>
    <w:p w:rsidR="00FC426E" w:rsidRDefault="00FC426E" w:rsidP="00FC426E">
      <w:pPr>
        <w:jc w:val="center"/>
      </w:pPr>
      <w:bookmarkStart w:id="0" w:name="_GoBack"/>
      <w:bookmarkEnd w:id="0"/>
    </w:p>
    <w:p w:rsidR="00A71734" w:rsidRDefault="00A71734"/>
    <w:p w:rsidR="00A71734" w:rsidRDefault="00A71734"/>
    <w:p w:rsidR="00235214" w:rsidRDefault="00235214"/>
    <w:sectPr w:rsidR="00235214" w:rsidSect="00DE2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B7C" w:rsidRDefault="00766B7C" w:rsidP="00235214">
      <w:r>
        <w:separator/>
      </w:r>
    </w:p>
  </w:endnote>
  <w:endnote w:type="continuationSeparator" w:id="1">
    <w:p w:rsidR="00766B7C" w:rsidRDefault="00766B7C" w:rsidP="00235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B7C" w:rsidRDefault="00766B7C" w:rsidP="00235214">
      <w:r>
        <w:separator/>
      </w:r>
    </w:p>
  </w:footnote>
  <w:footnote w:type="continuationSeparator" w:id="1">
    <w:p w:rsidR="00766B7C" w:rsidRDefault="00766B7C" w:rsidP="002352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214"/>
    <w:rsid w:val="0006185E"/>
    <w:rsid w:val="0016403E"/>
    <w:rsid w:val="00165EEE"/>
    <w:rsid w:val="00196A0E"/>
    <w:rsid w:val="00211E2D"/>
    <w:rsid w:val="00235214"/>
    <w:rsid w:val="002B28E4"/>
    <w:rsid w:val="00365894"/>
    <w:rsid w:val="003700D1"/>
    <w:rsid w:val="00376B78"/>
    <w:rsid w:val="003963B5"/>
    <w:rsid w:val="003B2EF8"/>
    <w:rsid w:val="003B4EC3"/>
    <w:rsid w:val="003C16AE"/>
    <w:rsid w:val="00410344"/>
    <w:rsid w:val="004D13DB"/>
    <w:rsid w:val="0050701B"/>
    <w:rsid w:val="00507E5E"/>
    <w:rsid w:val="00550E74"/>
    <w:rsid w:val="005D5192"/>
    <w:rsid w:val="005E418C"/>
    <w:rsid w:val="00603E60"/>
    <w:rsid w:val="006064C4"/>
    <w:rsid w:val="00673757"/>
    <w:rsid w:val="006A5214"/>
    <w:rsid w:val="006B7D0C"/>
    <w:rsid w:val="00735029"/>
    <w:rsid w:val="00735625"/>
    <w:rsid w:val="00766B7C"/>
    <w:rsid w:val="00772616"/>
    <w:rsid w:val="0079463F"/>
    <w:rsid w:val="00826C3C"/>
    <w:rsid w:val="008B5C3C"/>
    <w:rsid w:val="008B79FC"/>
    <w:rsid w:val="00953DEC"/>
    <w:rsid w:val="00954EFE"/>
    <w:rsid w:val="009769E3"/>
    <w:rsid w:val="009C1FF1"/>
    <w:rsid w:val="009D4A97"/>
    <w:rsid w:val="009D7C0A"/>
    <w:rsid w:val="00A60689"/>
    <w:rsid w:val="00A70FFE"/>
    <w:rsid w:val="00A71734"/>
    <w:rsid w:val="00B832A2"/>
    <w:rsid w:val="00B86603"/>
    <w:rsid w:val="00CB6D4A"/>
    <w:rsid w:val="00CE026E"/>
    <w:rsid w:val="00CF7A61"/>
    <w:rsid w:val="00D92000"/>
    <w:rsid w:val="00D93693"/>
    <w:rsid w:val="00DC25F0"/>
    <w:rsid w:val="00DE2BA5"/>
    <w:rsid w:val="00E03772"/>
    <w:rsid w:val="00E0429F"/>
    <w:rsid w:val="00E10047"/>
    <w:rsid w:val="00E46773"/>
    <w:rsid w:val="00E711BD"/>
    <w:rsid w:val="00EC7488"/>
    <w:rsid w:val="00F448AA"/>
    <w:rsid w:val="00F75CDC"/>
    <w:rsid w:val="00F85538"/>
    <w:rsid w:val="00FC4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35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52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5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52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35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52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5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52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91</Words>
  <Characters>520</Characters>
  <Application>Microsoft Office Word</Application>
  <DocSecurity>0</DocSecurity>
  <Lines>4</Lines>
  <Paragraphs>1</Paragraphs>
  <ScaleCrop>false</ScaleCrop>
  <Company>微软中国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sdbwg</cp:lastModifiedBy>
  <cp:revision>46</cp:revision>
  <cp:lastPrinted>2016-12-23T07:21:00Z</cp:lastPrinted>
  <dcterms:created xsi:type="dcterms:W3CDTF">2016-12-16T07:49:00Z</dcterms:created>
  <dcterms:modified xsi:type="dcterms:W3CDTF">2017-04-18T04:24:00Z</dcterms:modified>
</cp:coreProperties>
</file>